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B6AD" w14:textId="2F726F1A" w:rsidR="004C6DD3" w:rsidRDefault="004C6DD3">
      <w:r>
        <w:rPr>
          <w:noProof/>
        </w:rPr>
        <w:drawing>
          <wp:anchor distT="0" distB="0" distL="114300" distR="114300" simplePos="0" relativeHeight="251658240" behindDoc="0" locked="0" layoutInCell="1" allowOverlap="1" wp14:anchorId="07DE67D3" wp14:editId="5169D588">
            <wp:simplePos x="0" y="0"/>
            <wp:positionH relativeFrom="column">
              <wp:posOffset>742950</wp:posOffset>
            </wp:positionH>
            <wp:positionV relativeFrom="page">
              <wp:posOffset>466725</wp:posOffset>
            </wp:positionV>
            <wp:extent cx="4305300" cy="1217295"/>
            <wp:effectExtent l="0" t="0" r="0" b="190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6AB1C0" w14:textId="77777777" w:rsidR="004C6DD3" w:rsidRDefault="004C6DD3"/>
    <w:p w14:paraId="5AFAA942" w14:textId="77777777" w:rsidR="004C6DD3" w:rsidRDefault="004C6DD3">
      <w:pPr>
        <w:rPr>
          <w:b/>
          <w:bCs/>
          <w:sz w:val="28"/>
          <w:szCs w:val="28"/>
        </w:rPr>
      </w:pPr>
    </w:p>
    <w:p w14:paraId="674CDAE1" w14:textId="77777777" w:rsidR="004C6DD3" w:rsidRDefault="004C6DD3">
      <w:pPr>
        <w:rPr>
          <w:b/>
          <w:bCs/>
          <w:sz w:val="28"/>
          <w:szCs w:val="28"/>
        </w:rPr>
      </w:pPr>
    </w:p>
    <w:p w14:paraId="5EB32E79" w14:textId="5D3C2463" w:rsidR="002E3D57" w:rsidRPr="004C6DD3" w:rsidRDefault="008D4E2B" w:rsidP="004C6DD3">
      <w:pPr>
        <w:jc w:val="center"/>
        <w:rPr>
          <w:b/>
          <w:bCs/>
          <w:sz w:val="28"/>
          <w:szCs w:val="28"/>
        </w:rPr>
      </w:pPr>
      <w:r w:rsidRPr="004C6DD3">
        <w:rPr>
          <w:b/>
          <w:bCs/>
          <w:sz w:val="28"/>
          <w:szCs w:val="28"/>
        </w:rPr>
        <w:t>Expression of Interest: One Day Master Class – Leadership and Management of Hybrid Dispensaries</w:t>
      </w:r>
    </w:p>
    <w:p w14:paraId="6469520F" w14:textId="377DE310" w:rsidR="008D4E2B" w:rsidRDefault="008D4E2B"/>
    <w:tbl>
      <w:tblPr>
        <w:tblW w:w="10660" w:type="dxa"/>
        <w:tblInd w:w="-861" w:type="dxa"/>
        <w:tblLook w:val="04A0" w:firstRow="1" w:lastRow="0" w:firstColumn="1" w:lastColumn="0" w:noHBand="0" w:noVBand="1"/>
      </w:tblPr>
      <w:tblGrid>
        <w:gridCol w:w="3970"/>
        <w:gridCol w:w="6690"/>
      </w:tblGrid>
      <w:tr w:rsidR="004C6DD3" w:rsidRPr="004C6DD3" w14:paraId="0DCC9343" w14:textId="77777777" w:rsidTr="004C6DD3">
        <w:trPr>
          <w:trHeight w:val="300"/>
        </w:trPr>
        <w:tc>
          <w:tcPr>
            <w:tcW w:w="106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9E5917" w14:textId="6431B20C" w:rsidR="004C6DD3" w:rsidRPr="004C6DD3" w:rsidRDefault="004C6DD3" w:rsidP="004C6DD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</w:tr>
      <w:tr w:rsidR="004C6DD3" w:rsidRPr="004C6DD3" w14:paraId="47DF2BF0" w14:textId="77777777" w:rsidTr="004C6DD3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24E3" w14:textId="70B331D4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Name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and Title</w:t>
            </w:r>
          </w:p>
        </w:tc>
        <w:tc>
          <w:tcPr>
            <w:tcW w:w="6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1778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6DD3" w:rsidRPr="004C6DD3" w14:paraId="74FA1999" w14:textId="77777777" w:rsidTr="004C6DD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6BC1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Job Role </w:t>
            </w:r>
            <w:proofErr w:type="spellStart"/>
            <w:proofErr w:type="gramStart"/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eg</w:t>
            </w:r>
            <w:proofErr w:type="spellEnd"/>
            <w:proofErr w:type="gramEnd"/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Partner, PM, etc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B597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6DD3" w:rsidRPr="004C6DD3" w14:paraId="4EF1B0DC" w14:textId="77777777" w:rsidTr="004C6DD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082E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Best email contact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AFD7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6DD3" w:rsidRPr="004C6DD3" w14:paraId="5E2B2859" w14:textId="77777777" w:rsidTr="004C6DD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B52D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Practice Name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53D3E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6DD3" w:rsidRPr="004C6DD3" w14:paraId="45926E77" w14:textId="77777777" w:rsidTr="004C6DD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BA59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Practice Postcode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A95E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6DD3" w:rsidRPr="004C6DD3" w14:paraId="3C967B60" w14:textId="77777777" w:rsidTr="004C6DD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93B0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Dispensing List Size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9337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6DD3" w:rsidRPr="004C6DD3" w14:paraId="5F915C73" w14:textId="77777777" w:rsidTr="004C6DD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7D5E8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Total List size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22C9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6DD3" w:rsidRPr="004C6DD3" w14:paraId="6C823DBD" w14:textId="77777777" w:rsidTr="004C6DD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831D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Pharmacy Name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D97B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Y/N</w:t>
            </w:r>
          </w:p>
        </w:tc>
      </w:tr>
      <w:tr w:rsidR="004C6DD3" w:rsidRPr="004C6DD3" w14:paraId="43693668" w14:textId="77777777" w:rsidTr="004C6DD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77BD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8611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6DD3" w:rsidRPr="004C6DD3" w14:paraId="348A6088" w14:textId="77777777" w:rsidTr="004C6DD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13EA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Does your partnership own the Pharmacy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D393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Y/N</w:t>
            </w:r>
          </w:p>
        </w:tc>
      </w:tr>
      <w:tr w:rsidR="004C6DD3" w:rsidRPr="004C6DD3" w14:paraId="766E4958" w14:textId="77777777" w:rsidTr="004C6DD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08BD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Is the pharmacy at the same site as the Dispensary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1180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6DD3" w:rsidRPr="004C6DD3" w14:paraId="17DC9818" w14:textId="77777777" w:rsidTr="004C6DD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99E7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WDA(H)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D9CF" w14:textId="3434CE8D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Y/N</w:t>
            </w:r>
          </w:p>
        </w:tc>
      </w:tr>
      <w:tr w:rsidR="004C6DD3" w:rsidRPr="004C6DD3" w14:paraId="0ACDD00D" w14:textId="77777777" w:rsidTr="004C6DD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39355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If Yes - WDA(H) Number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E9B6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6DD3" w:rsidRPr="004C6DD3" w14:paraId="081EDA66" w14:textId="77777777" w:rsidTr="004C6DD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298A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4A0E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6DD3" w:rsidRPr="004C6DD3" w14:paraId="213A6B08" w14:textId="77777777" w:rsidTr="004C6DD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3055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Which PCN do you belong to?</w:t>
            </w:r>
          </w:p>
        </w:tc>
        <w:tc>
          <w:tcPr>
            <w:tcW w:w="6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E5F9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C6DD3" w:rsidRPr="004C6DD3" w14:paraId="17E22EAB" w14:textId="77777777" w:rsidTr="004C6DD3">
        <w:trPr>
          <w:trHeight w:val="36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E91F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3497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4C6DD3" w:rsidRPr="004C6DD3" w14:paraId="38F92CB8" w14:textId="77777777" w:rsidTr="004C6DD3">
        <w:trPr>
          <w:trHeight w:val="735"/>
        </w:trPr>
        <w:tc>
          <w:tcPr>
            <w:tcW w:w="10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25173C" w14:textId="509A312A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Depending upon number and location of delegates, we plan on meeting at a hotel in central England for a </w:t>
            </w: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one-day</w:t>
            </w: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conference in late February, </w:t>
            </w: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arly </w:t>
            </w: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March,</w:t>
            </w: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or April</w:t>
            </w: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2023</w:t>
            </w:r>
          </w:p>
        </w:tc>
      </w:tr>
      <w:tr w:rsidR="004C6DD3" w:rsidRPr="004C6DD3" w14:paraId="7AC1F87D" w14:textId="77777777" w:rsidTr="004C6DD3">
        <w:trPr>
          <w:trHeight w:val="615"/>
        </w:trPr>
        <w:tc>
          <w:tcPr>
            <w:tcW w:w="10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242A7C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There is funding available via the PCN DES which has a funding pot for training for Leadership and Management. If you apply to the PCN and give us their </w:t>
            </w: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details,</w:t>
            </w: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we will invoice the PCN directly</w:t>
            </w:r>
          </w:p>
          <w:p w14:paraId="37DE3D8D" w14:textId="77777777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  <w:p w14:paraId="4A35531A" w14:textId="573DC060" w:rsidR="004C6DD3" w:rsidRPr="004C6DD3" w:rsidRDefault="004C6DD3" w:rsidP="004C6DD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C6DD3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Please complete and email this form back to enquiries@spotdispensing.com</w:t>
            </w:r>
          </w:p>
        </w:tc>
      </w:tr>
    </w:tbl>
    <w:p w14:paraId="737CBFF1" w14:textId="77777777" w:rsidR="008D4E2B" w:rsidRDefault="008D4E2B"/>
    <w:sectPr w:rsidR="008D4E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E2B"/>
    <w:rsid w:val="002E3D57"/>
    <w:rsid w:val="004C6DD3"/>
    <w:rsid w:val="008D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C5ACD"/>
  <w15:chartTrackingRefBased/>
  <w15:docId w15:val="{79B2F067-064E-4274-81A1-5D0033FE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Koopowitz</dc:creator>
  <cp:keywords/>
  <dc:description/>
  <cp:lastModifiedBy>Philip Koopowitz</cp:lastModifiedBy>
  <cp:revision>1</cp:revision>
  <dcterms:created xsi:type="dcterms:W3CDTF">2022-10-27T19:15:00Z</dcterms:created>
  <dcterms:modified xsi:type="dcterms:W3CDTF">2022-10-28T07:38:00Z</dcterms:modified>
</cp:coreProperties>
</file>